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A512F" w14:textId="77777777" w:rsidR="00E80995" w:rsidRDefault="001A639C">
      <w:pPr>
        <w:pStyle w:val="Title"/>
      </w:pPr>
      <w:r>
        <w:t>Data Subject Access / Rights Request Form</w:t>
      </w:r>
    </w:p>
    <w:p w14:paraId="03494AF3" w14:textId="3E52BB9C" w:rsidR="00E80995" w:rsidRDefault="001A639C">
      <w:pPr>
        <w:pStyle w:val="Subtitle"/>
      </w:pPr>
      <w:proofErr w:type="spellStart"/>
      <w:r>
        <w:t>Thinventory</w:t>
      </w:r>
      <w:proofErr w:type="spellEnd"/>
      <w:r>
        <w:t xml:space="preserve"> Holdings Limited · </w:t>
      </w:r>
      <w:r w:rsidR="003C3997">
        <w:t>D</w:t>
      </w:r>
      <w:r>
        <w:t>raft v0.</w:t>
      </w:r>
      <w:r w:rsidR="003C3997">
        <w:t>2</w:t>
      </w:r>
      <w:r>
        <w:t xml:space="preserve"> · 1</w:t>
      </w:r>
      <w:r w:rsidR="003C3997">
        <w:t>4</w:t>
      </w:r>
      <w:r>
        <w:t xml:space="preserve"> </w:t>
      </w:r>
      <w:r w:rsidR="003C3997">
        <w:t>August</w:t>
      </w:r>
      <w:r>
        <w:t xml:space="preserve"> 2026</w:t>
      </w:r>
    </w:p>
    <w:p w14:paraId="4C046C6A" w14:textId="77777777" w:rsidR="006B1953" w:rsidRDefault="00532467" w:rsidP="006B1953">
      <w:pPr>
        <w:spacing w:after="120" w:line="264" w:lineRule="auto"/>
        <w:jc w:val="both"/>
      </w:pPr>
      <w:r w:rsidRPr="00532467">
        <w:t>A “data subject” is the individual person whom the personal data is about. In most cases, this means you if you are asking about your own information. If you are making a request for someone else, the data subject is that other person. Personal data includes information that identifies, or could reasonably identify, that person, such as their name, contact details, account information, employment information, location data, or service usage records.</w:t>
      </w:r>
    </w:p>
    <w:p w14:paraId="297C3E4A" w14:textId="34340DDB" w:rsidR="00E80995" w:rsidRDefault="003C3997" w:rsidP="006B1953">
      <w:pPr>
        <w:spacing w:after="120" w:line="264" w:lineRule="auto"/>
        <w:jc w:val="both"/>
      </w:pPr>
      <w:r>
        <w:t>Please u</w:t>
      </w:r>
      <w:r w:rsidR="001A639C">
        <w:t>se this form to ask to see the personal data we hold about you, or to exercise another of your data protection rights</w:t>
      </w:r>
      <w:r w:rsidR="00415C27" w:rsidRPr="00415C27">
        <w:t xml:space="preserve"> under UK data protection law, including the UK GDPR, the Data Protection Act 2018 and the Data (Use and Access) Act 2025.</w:t>
      </w:r>
      <w:r w:rsidR="001A639C">
        <w:t xml:space="preserve"> </w:t>
      </w:r>
      <w:r w:rsidR="001A639C" w:rsidRPr="003C3997">
        <w:rPr>
          <w:b/>
          <w:bCs/>
        </w:rPr>
        <w:t>You do not have to use this form</w:t>
      </w:r>
      <w:r>
        <w:t>. A</w:t>
      </w:r>
      <w:r w:rsidR="001A639C">
        <w:t>ny clear request will be actioned but it helps us respond quickly</w:t>
      </w:r>
      <w:r w:rsidR="00415C27" w:rsidRPr="00415C27">
        <w:t xml:space="preserve"> and carry out reasonable and proportionate searches.</w:t>
      </w:r>
      <w:r w:rsidR="001A639C">
        <w:t xml:space="preserve"> Email the completed form to </w:t>
      </w:r>
      <w:r w:rsidR="001A639C" w:rsidRPr="003149DE">
        <w:rPr>
          <w:b/>
          <w:bCs/>
        </w:rPr>
        <w:t>dataprotection@thinventory.com</w:t>
      </w:r>
      <w:r w:rsidR="001A639C">
        <w:t xml:space="preserve"> or post it to the Data Protection Lead, </w:t>
      </w:r>
      <w:proofErr w:type="spellStart"/>
      <w:r w:rsidR="001A639C">
        <w:t>Thinventory</w:t>
      </w:r>
      <w:proofErr w:type="spellEnd"/>
      <w:r w:rsidR="001A639C">
        <w:t xml:space="preserve"> Holdings Limited, Floor 7, The Future Works,</w:t>
      </w:r>
      <w:r w:rsidR="00B760AB">
        <w:t xml:space="preserve">   </w:t>
      </w:r>
      <w:r w:rsidR="001A639C">
        <w:t>Brunel Way, Slough SL1 1FQ.</w:t>
      </w:r>
    </w:p>
    <w:p w14:paraId="2BE127C6" w14:textId="36E3638B" w:rsidR="00E80995" w:rsidRDefault="001A639C">
      <w:pPr>
        <w:spacing w:after="160"/>
      </w:pPr>
      <w:r>
        <w:rPr>
          <w:b/>
          <w:bCs/>
        </w:rPr>
        <w:t>Important:</w:t>
      </w:r>
      <w:r>
        <w:t xml:space="preserve"> If your personal data was given to us by your employer or a service provider that uses our platform, they are the data controller</w:t>
      </w:r>
      <w:r w:rsidR="00956C69" w:rsidRPr="00956C69">
        <w:t xml:space="preserve"> and you should</w:t>
      </w:r>
      <w:r>
        <w:t xml:space="preserve"> contact them directly. Where appropriate we will help them respond.</w:t>
      </w:r>
    </w:p>
    <w:p w14:paraId="77BF9950" w14:textId="77777777" w:rsidR="00E80995" w:rsidRDefault="001A639C">
      <w:pPr>
        <w:pStyle w:val="Heading1"/>
      </w:pPr>
      <w:r>
        <w:t>1. About you (the person making the request)</w:t>
      </w:r>
    </w:p>
    <w:p w14:paraId="0C698FB9" w14:textId="77777777" w:rsidR="00E80995" w:rsidRDefault="001A639C">
      <w:pPr>
        <w:pBdr>
          <w:bottom w:val="single" w:sz="4" w:space="2" w:color="BBBBBB"/>
        </w:pBdr>
        <w:spacing w:before="60" w:after="160"/>
      </w:pPr>
      <w:r>
        <w:rPr>
          <w:b/>
          <w:bCs/>
        </w:rPr>
        <w:t>Full name:</w:t>
      </w:r>
    </w:p>
    <w:p w14:paraId="48BB50D9" w14:textId="77777777" w:rsidR="00E80995" w:rsidRDefault="001A639C">
      <w:pPr>
        <w:pBdr>
          <w:bottom w:val="single" w:sz="4" w:space="2" w:color="BBBBBB"/>
        </w:pBdr>
        <w:spacing w:before="60" w:after="160"/>
      </w:pPr>
      <w:r>
        <w:rPr>
          <w:b/>
          <w:bCs/>
        </w:rPr>
        <w:t>Email address:</w:t>
      </w:r>
    </w:p>
    <w:p w14:paraId="551967DA" w14:textId="77777777" w:rsidR="00E80995" w:rsidRDefault="001A639C">
      <w:pPr>
        <w:pBdr>
          <w:bottom w:val="single" w:sz="4" w:space="2" w:color="BBBBBB"/>
        </w:pBdr>
        <w:spacing w:before="60" w:after="160"/>
      </w:pPr>
      <w:r>
        <w:rPr>
          <w:b/>
          <w:bCs/>
        </w:rPr>
        <w:t>Telephone:</w:t>
      </w:r>
    </w:p>
    <w:p w14:paraId="4AB1F9ED" w14:textId="77777777" w:rsidR="00E80995" w:rsidRDefault="001A639C">
      <w:pPr>
        <w:pBdr>
          <w:bottom w:val="single" w:sz="4" w:space="2" w:color="BBBBBB"/>
        </w:pBdr>
        <w:spacing w:before="60" w:after="160"/>
      </w:pPr>
      <w:r>
        <w:rPr>
          <w:b/>
          <w:bCs/>
        </w:rPr>
        <w:t>Postal address:</w:t>
      </w:r>
    </w:p>
    <w:p w14:paraId="28CDC9DF" w14:textId="77777777" w:rsidR="00E80995" w:rsidRDefault="001A639C">
      <w:pPr>
        <w:pBdr>
          <w:bottom w:val="single" w:sz="4" w:space="2" w:color="BBBBBB"/>
        </w:pBdr>
        <w:spacing w:before="60" w:after="160"/>
      </w:pPr>
      <w:r>
        <w:rPr>
          <w:b/>
          <w:bCs/>
        </w:rPr>
        <w:t xml:space="preserve">Your relationship to </w:t>
      </w:r>
      <w:proofErr w:type="spellStart"/>
      <w:r>
        <w:rPr>
          <w:b/>
          <w:bCs/>
        </w:rPr>
        <w:t>Thinventory</w:t>
      </w:r>
      <w:proofErr w:type="spellEnd"/>
      <w:r>
        <w:rPr>
          <w:b/>
          <w:bCs/>
        </w:rPr>
        <w:t xml:space="preserve"> (e.g. website visitor, marketing contact, job applicant, customer’s user):</w:t>
      </w:r>
    </w:p>
    <w:p w14:paraId="79C64281" w14:textId="77777777" w:rsidR="00E80995" w:rsidRDefault="001A639C">
      <w:pPr>
        <w:pStyle w:val="Heading1"/>
      </w:pPr>
      <w:r>
        <w:t>2. What right do you want to exercise?</w:t>
      </w:r>
    </w:p>
    <w:p w14:paraId="45F24E8B" w14:textId="77777777" w:rsidR="00E80995" w:rsidRDefault="001A639C">
      <w:pPr>
        <w:spacing w:after="120" w:line="264" w:lineRule="auto"/>
      </w:pPr>
      <w:r>
        <w:t>Please tick all that apply:</w:t>
      </w:r>
    </w:p>
    <w:p w14:paraId="7BBBF1C0" w14:textId="77777777" w:rsidR="00E80995" w:rsidRDefault="001A639C">
      <w:pPr>
        <w:pStyle w:val="ListParagraph"/>
        <w:numPr>
          <w:ilvl w:val="0"/>
          <w:numId w:val="2"/>
        </w:numPr>
        <w:spacing w:after="40" w:line="252" w:lineRule="auto"/>
      </w:pPr>
      <w:r>
        <w:t xml:space="preserve">☐  </w:t>
      </w:r>
      <w:r>
        <w:rPr>
          <w:b/>
          <w:bCs/>
        </w:rPr>
        <w:t>Access</w:t>
      </w:r>
      <w:r>
        <w:t xml:space="preserve"> – a copy of the personal data you hold about me</w:t>
      </w:r>
    </w:p>
    <w:p w14:paraId="743648FC" w14:textId="77777777" w:rsidR="00E80995" w:rsidRDefault="001A639C">
      <w:pPr>
        <w:pStyle w:val="ListParagraph"/>
        <w:numPr>
          <w:ilvl w:val="0"/>
          <w:numId w:val="2"/>
        </w:numPr>
        <w:spacing w:after="40" w:line="252" w:lineRule="auto"/>
      </w:pPr>
      <w:r>
        <w:t xml:space="preserve">☐  </w:t>
      </w:r>
      <w:r>
        <w:rPr>
          <w:b/>
          <w:bCs/>
        </w:rPr>
        <w:t>Rectification</w:t>
      </w:r>
      <w:r>
        <w:t xml:space="preserve"> – correct data that is inaccurate or incomplete</w:t>
      </w:r>
    </w:p>
    <w:p w14:paraId="619ADDA9" w14:textId="77777777" w:rsidR="00E80995" w:rsidRDefault="001A639C">
      <w:pPr>
        <w:pStyle w:val="ListParagraph"/>
        <w:numPr>
          <w:ilvl w:val="0"/>
          <w:numId w:val="2"/>
        </w:numPr>
        <w:spacing w:after="40" w:line="252" w:lineRule="auto"/>
      </w:pPr>
      <w:r>
        <w:t xml:space="preserve">☐  </w:t>
      </w:r>
      <w:r>
        <w:rPr>
          <w:b/>
          <w:bCs/>
        </w:rPr>
        <w:t>Erasure</w:t>
      </w:r>
      <w:r>
        <w:t xml:space="preserve"> – delete my data where there is no overriding reason to keep it</w:t>
      </w:r>
    </w:p>
    <w:p w14:paraId="0D368ED0" w14:textId="77777777" w:rsidR="00E80995" w:rsidRDefault="001A639C">
      <w:pPr>
        <w:pStyle w:val="ListParagraph"/>
        <w:numPr>
          <w:ilvl w:val="0"/>
          <w:numId w:val="2"/>
        </w:numPr>
        <w:spacing w:after="40" w:line="252" w:lineRule="auto"/>
      </w:pPr>
      <w:r>
        <w:t xml:space="preserve">☐  </w:t>
      </w:r>
      <w:r>
        <w:rPr>
          <w:b/>
          <w:bCs/>
        </w:rPr>
        <w:t>Restriction / objection</w:t>
      </w:r>
      <w:r>
        <w:t xml:space="preserve"> – stop or limit how you use my data</w:t>
      </w:r>
    </w:p>
    <w:p w14:paraId="5E4C29CE" w14:textId="77777777" w:rsidR="00A144D9" w:rsidRDefault="001A639C">
      <w:pPr>
        <w:pStyle w:val="ListParagraph"/>
        <w:numPr>
          <w:ilvl w:val="0"/>
          <w:numId w:val="2"/>
        </w:numPr>
        <w:spacing w:after="40" w:line="252" w:lineRule="auto"/>
      </w:pPr>
      <w:r>
        <w:t xml:space="preserve">☐  </w:t>
      </w:r>
      <w:r>
        <w:rPr>
          <w:b/>
          <w:bCs/>
        </w:rPr>
        <w:t>Portability</w:t>
      </w:r>
      <w:r>
        <w:t xml:space="preserve"> – provide my data in a portable format</w:t>
      </w:r>
    </w:p>
    <w:p w14:paraId="52EE0192" w14:textId="77777777" w:rsidR="00A144D9" w:rsidRDefault="00A144D9">
      <w:pPr>
        <w:pStyle w:val="ListParagraph"/>
        <w:numPr>
          <w:ilvl w:val="0"/>
          <w:numId w:val="2"/>
        </w:numPr>
        <w:spacing w:after="40" w:line="252" w:lineRule="auto"/>
      </w:pPr>
      <w:r w:rsidRPr="00EE308E">
        <w:t>☐</w:t>
      </w:r>
      <w:r>
        <w:t xml:space="preserve">  </w:t>
      </w:r>
      <w:r w:rsidRPr="00EE308E">
        <w:rPr>
          <w:b/>
          <w:bCs/>
        </w:rPr>
        <w:t>Automated decisions</w:t>
      </w:r>
      <w:r>
        <w:t xml:space="preserve"> – ask for human review of, or contest, a decision made about me by automated means</w:t>
      </w:r>
    </w:p>
    <w:p w14:paraId="0111830E" w14:textId="0FBF19AE" w:rsidR="00E80995" w:rsidRDefault="00A144D9">
      <w:pPr>
        <w:pStyle w:val="ListParagraph"/>
        <w:numPr>
          <w:ilvl w:val="0"/>
          <w:numId w:val="2"/>
        </w:numPr>
        <w:spacing w:after="40" w:line="252" w:lineRule="auto"/>
      </w:pPr>
      <w:r w:rsidRPr="00EE308E">
        <w:t>☐</w:t>
      </w:r>
      <w:r>
        <w:t xml:space="preserve">  </w:t>
      </w:r>
      <w:r w:rsidRPr="00EE308E">
        <w:rPr>
          <w:b/>
          <w:bCs/>
        </w:rPr>
        <w:t>Withdraw consent</w:t>
      </w:r>
      <w:r>
        <w:t xml:space="preserve"> – withdraw consent I previously gave (this does not affect anything we did before you withdrew it)</w:t>
      </w:r>
    </w:p>
    <w:p w14:paraId="17DD5A20" w14:textId="77777777" w:rsidR="00E80995" w:rsidRDefault="001A639C">
      <w:pPr>
        <w:pStyle w:val="ListParagraph"/>
        <w:numPr>
          <w:ilvl w:val="0"/>
          <w:numId w:val="2"/>
        </w:numPr>
        <w:spacing w:after="40" w:line="252" w:lineRule="auto"/>
      </w:pPr>
      <w:r>
        <w:t xml:space="preserve">☐  </w:t>
      </w:r>
      <w:r w:rsidRPr="00EE308E">
        <w:rPr>
          <w:b/>
          <w:bCs/>
        </w:rPr>
        <w:t>Other</w:t>
      </w:r>
      <w:r>
        <w:t xml:space="preserve"> (</w:t>
      </w:r>
      <w:r w:rsidRPr="00EE308E">
        <w:rPr>
          <w:i/>
          <w:iCs/>
        </w:rPr>
        <w:t>please describe below</w:t>
      </w:r>
      <w:r>
        <w:t>)</w:t>
      </w:r>
    </w:p>
    <w:p w14:paraId="266B606A" w14:textId="77777777" w:rsidR="00EE308E" w:rsidRDefault="00EE308E" w:rsidP="00EE308E">
      <w:pPr>
        <w:pStyle w:val="ListParagraph"/>
        <w:spacing w:after="40" w:line="252" w:lineRule="auto"/>
        <w:ind w:left="460"/>
      </w:pPr>
    </w:p>
    <w:p w14:paraId="444B45EC" w14:textId="7976BF97" w:rsidR="002938DB" w:rsidRDefault="002938DB">
      <w:r>
        <w:br w:type="page"/>
      </w:r>
    </w:p>
    <w:p w14:paraId="21D72D48" w14:textId="77777777" w:rsidR="00E80995" w:rsidRDefault="001A639C">
      <w:pPr>
        <w:pStyle w:val="Heading1"/>
      </w:pPr>
      <w:r>
        <w:lastRenderedPageBreak/>
        <w:t>3. Details of your request</w:t>
      </w:r>
    </w:p>
    <w:p w14:paraId="12DE5249" w14:textId="77777777" w:rsidR="00EE308E" w:rsidRDefault="001A639C" w:rsidP="00EE308E">
      <w:pPr>
        <w:spacing w:after="120" w:line="264" w:lineRule="auto"/>
      </w:pPr>
      <w:r>
        <w:t xml:space="preserve">Please give as much detail as you can so we can find the right information </w:t>
      </w:r>
      <w:r w:rsidR="008711FC" w:rsidRPr="008711FC">
        <w:t>and carry out reasonable and proportionate searches. For example, please include the type of data requested, date ranges, relevant email addresses, account names, reference numbers, locations, devices or systems, and any other details that may help us identify the relevant personal data. If we reasonably need more information to clarify your request, the time for responding may be paused until you provide that information.</w:t>
      </w:r>
    </w:p>
    <w:p w14:paraId="1475B3EF" w14:textId="77777777" w:rsidR="00EE308E" w:rsidRDefault="00EE308E" w:rsidP="00EE308E">
      <w:pPr>
        <w:spacing w:after="120" w:line="264" w:lineRule="auto"/>
      </w:pPr>
    </w:p>
    <w:p w14:paraId="479D9D77" w14:textId="76076334" w:rsidR="008711FC" w:rsidRDefault="008711FC" w:rsidP="00EE308E">
      <w:pPr>
        <w:spacing w:after="120" w:line="264" w:lineRule="auto"/>
        <w:rPr>
          <w:b/>
          <w:bCs/>
        </w:rPr>
      </w:pPr>
      <w:r>
        <w:rPr>
          <w:b/>
          <w:bCs/>
        </w:rPr>
        <w:t>Systems, accounts, locations or date ranges you think we should search:</w:t>
      </w:r>
    </w:p>
    <w:p w14:paraId="2F996DBD" w14:textId="3FF998DD" w:rsidR="003C3997" w:rsidRPr="00EE308E" w:rsidRDefault="0010691A">
      <w:pPr>
        <w:spacing w:before="60" w:after="160"/>
        <w:rPr>
          <w:i/>
          <w:iCs/>
        </w:rPr>
      </w:pPr>
      <w:r w:rsidRPr="00EE308E">
        <w:rPr>
          <w:i/>
          <w:iCs/>
        </w:rPr>
        <w:t>[Insert details here]</w:t>
      </w:r>
    </w:p>
    <w:p w14:paraId="08CF87C0" w14:textId="77777777" w:rsidR="003C3997" w:rsidRDefault="003C3997">
      <w:pPr>
        <w:spacing w:before="60" w:after="160"/>
        <w:rPr>
          <w:b/>
          <w:bCs/>
        </w:rPr>
      </w:pPr>
    </w:p>
    <w:p w14:paraId="7D8FE187" w14:textId="77777777" w:rsidR="003C3997" w:rsidRDefault="003C3997">
      <w:pPr>
        <w:spacing w:before="60" w:after="160"/>
        <w:rPr>
          <w:b/>
          <w:bCs/>
        </w:rPr>
      </w:pPr>
    </w:p>
    <w:p w14:paraId="15218211" w14:textId="77777777" w:rsidR="003C3997" w:rsidRDefault="003C3997">
      <w:pPr>
        <w:spacing w:before="60" w:after="160"/>
        <w:rPr>
          <w:kern w:val="2"/>
          <w14:ligatures w14:val="standardContextual"/>
        </w:rPr>
      </w:pPr>
    </w:p>
    <w:p w14:paraId="0943DBC9" w14:textId="77777777" w:rsidR="00E80995" w:rsidRDefault="001A639C">
      <w:pPr>
        <w:pStyle w:val="Heading1"/>
      </w:pPr>
      <w:r>
        <w:t>4. Proof of identity</w:t>
      </w:r>
    </w:p>
    <w:p w14:paraId="59B014B8" w14:textId="627C8E89" w:rsidR="00E80995" w:rsidRDefault="001A639C">
      <w:pPr>
        <w:spacing w:after="120" w:line="264" w:lineRule="auto"/>
      </w:pPr>
      <w:r>
        <w:t xml:space="preserve">To protect your data, we may ask for proof of identity </w:t>
      </w:r>
      <w:r w:rsidR="00640E70" w:rsidRPr="00640E70">
        <w:t xml:space="preserve">or authority </w:t>
      </w:r>
      <w:r>
        <w:t xml:space="preserve">before we respond. Please tell us how you can verify your identity </w:t>
      </w:r>
      <w:r w:rsidR="003C3997">
        <w:t xml:space="preserve">to us </w:t>
      </w:r>
      <w:r>
        <w:t>(</w:t>
      </w:r>
      <w:r w:rsidR="00640E70" w:rsidRPr="00640E70">
        <w:t>for example, by replying</w:t>
      </w:r>
      <w:r>
        <w:t xml:space="preserve"> from a known email address, or </w:t>
      </w:r>
      <w:r w:rsidR="00640E70" w:rsidRPr="00640E70">
        <w:t xml:space="preserve">by providing </w:t>
      </w:r>
      <w:r>
        <w:t>a copy of photo ID with sensitive details redacted). Do not send full identity documents until we ask.</w:t>
      </w:r>
      <w:r w:rsidR="00640E70" w:rsidRPr="00640E70">
        <w:t xml:space="preserve"> If identity verification or authority to act is reasonably required, the time for responding will </w:t>
      </w:r>
      <w:r w:rsidR="00956C69" w:rsidRPr="00956C69">
        <w:t>not start, or will be paused, until we receive the verification we need</w:t>
      </w:r>
      <w:r w:rsidR="00640E70" w:rsidRPr="00640E70">
        <w:t>.</w:t>
      </w:r>
    </w:p>
    <w:p w14:paraId="288FCB41" w14:textId="77777777" w:rsidR="00956C69" w:rsidRPr="00EE308E" w:rsidRDefault="00640E70">
      <w:pPr>
        <w:spacing w:after="120" w:line="264" w:lineRule="auto"/>
        <w:rPr>
          <w:kern w:val="2"/>
          <w14:ligatures w14:val="standardContextual"/>
        </w:rPr>
      </w:pPr>
      <w:r>
        <w:t>Please only provide information that is necessary for us to verify your identity or authority to act. We may redact, return or securely delete unnecessary identity information.</w:t>
      </w:r>
    </w:p>
    <w:p w14:paraId="2663D0F6" w14:textId="180FAB10" w:rsidR="00640E70" w:rsidRDefault="00956C69">
      <w:pPr>
        <w:spacing w:after="120" w:line="264" w:lineRule="auto"/>
        <w:rPr>
          <w:kern w:val="2"/>
          <w14:ligatures w14:val="standardContextual"/>
        </w:rPr>
      </w:pPr>
      <w:r w:rsidRPr="00EE308E">
        <w:rPr>
          <w:kern w:val="2"/>
          <w14:ligatures w14:val="standardContextual"/>
        </w:rPr>
        <w:t xml:space="preserve">How we use the information on this form: we will use the personal data you give us here only to verify your identity or authority, to locate and assess the data you have asked about, to respond to you, and to keep a record of how we handled your request. We keep completed forms and any identity evidence for 12 months after we close your request and then delete them securely, unless we are required to keep them for longer. </w:t>
      </w:r>
      <w:r w:rsidR="000A26EC" w:rsidRPr="007D2C92">
        <w:rPr>
          <w:kern w:val="2"/>
          <w14:ligatures w14:val="standardContextual"/>
        </w:rPr>
        <w:t xml:space="preserve">This section describes how we handle the information you give us on this form. Our general privacy policy explains how we handle personal data more broadly </w:t>
      </w:r>
      <w:r w:rsidR="000E54E5">
        <w:rPr>
          <w:kern w:val="2"/>
          <w14:ligatures w14:val="standardContextual"/>
        </w:rPr>
        <w:t xml:space="preserve">and </w:t>
      </w:r>
      <w:r w:rsidR="006F3780">
        <w:rPr>
          <w:kern w:val="2"/>
          <w14:ligatures w14:val="standardContextual"/>
        </w:rPr>
        <w:t xml:space="preserve">can be found </w:t>
      </w:r>
      <w:r w:rsidR="000A26EC" w:rsidRPr="007D2C92">
        <w:rPr>
          <w:kern w:val="2"/>
          <w14:ligatures w14:val="standardContextual"/>
        </w:rPr>
        <w:t xml:space="preserve">at </w:t>
      </w:r>
      <w:hyperlink r:id="rId7" w:history="1">
        <w:r w:rsidR="000A26EC" w:rsidRPr="007D2C92">
          <w:rPr>
            <w:rStyle w:val="Hyperlink"/>
            <w:kern w:val="2"/>
            <w14:ligatures w14:val="standardContextual"/>
          </w:rPr>
          <w:t>https://thinventory.com/about/pol</w:t>
        </w:r>
        <w:r w:rsidR="000A26EC" w:rsidRPr="007D2C92">
          <w:rPr>
            <w:rStyle w:val="Hyperlink"/>
            <w:kern w:val="2"/>
            <w14:ligatures w14:val="standardContextual"/>
          </w:rPr>
          <w:t>i</w:t>
        </w:r>
        <w:r w:rsidR="000A26EC" w:rsidRPr="007D2C92">
          <w:rPr>
            <w:rStyle w:val="Hyperlink"/>
            <w:kern w:val="2"/>
            <w14:ligatures w14:val="standardContextual"/>
          </w:rPr>
          <w:t>cies/privacy-policy/</w:t>
        </w:r>
      </w:hyperlink>
    </w:p>
    <w:p w14:paraId="1BD833E5" w14:textId="77777777" w:rsidR="00E80995" w:rsidRDefault="001A639C">
      <w:pPr>
        <w:pBdr>
          <w:bottom w:val="single" w:sz="4" w:space="2" w:color="BBBBBB"/>
        </w:pBdr>
        <w:spacing w:before="60" w:after="160"/>
        <w:rPr>
          <w:b/>
          <w:bCs/>
        </w:rPr>
      </w:pPr>
      <w:r>
        <w:rPr>
          <w:b/>
          <w:bCs/>
        </w:rPr>
        <w:t>How you can verify your identity:</w:t>
      </w:r>
    </w:p>
    <w:p w14:paraId="2C7103FD" w14:textId="77777777" w:rsidR="009135E5" w:rsidRPr="00EE308E" w:rsidRDefault="009135E5" w:rsidP="009135E5">
      <w:pPr>
        <w:pBdr>
          <w:bottom w:val="single" w:sz="4" w:space="2" w:color="BBBBBB"/>
        </w:pBdr>
        <w:spacing w:before="60" w:after="160"/>
        <w:rPr>
          <w:i/>
          <w:iCs/>
        </w:rPr>
      </w:pPr>
      <w:r w:rsidRPr="00EE308E">
        <w:rPr>
          <w:i/>
          <w:iCs/>
        </w:rPr>
        <w:t>[Insert details here]</w:t>
      </w:r>
    </w:p>
    <w:p w14:paraId="0A8F9B91" w14:textId="77777777" w:rsidR="003C3997" w:rsidRDefault="003C3997">
      <w:pPr>
        <w:pBdr>
          <w:bottom w:val="single" w:sz="4" w:space="2" w:color="BBBBBB"/>
        </w:pBdr>
        <w:spacing w:before="60" w:after="160"/>
        <w:rPr>
          <w:b/>
          <w:bCs/>
        </w:rPr>
      </w:pPr>
    </w:p>
    <w:p w14:paraId="0951A4BF" w14:textId="77777777" w:rsidR="003C3997" w:rsidRDefault="003C3997">
      <w:pPr>
        <w:pBdr>
          <w:bottom w:val="single" w:sz="4" w:space="2" w:color="BBBBBB"/>
        </w:pBdr>
        <w:spacing w:before="60" w:after="160"/>
        <w:rPr>
          <w:b/>
          <w:bCs/>
        </w:rPr>
      </w:pPr>
    </w:p>
    <w:p w14:paraId="10258B77" w14:textId="77777777" w:rsidR="003C3997" w:rsidRDefault="003C3997">
      <w:pPr>
        <w:pBdr>
          <w:bottom w:val="single" w:sz="4" w:space="2" w:color="BBBBBB"/>
        </w:pBdr>
        <w:spacing w:before="60" w:after="160"/>
      </w:pPr>
    </w:p>
    <w:p w14:paraId="504B8B11" w14:textId="77777777" w:rsidR="00E80995" w:rsidRDefault="001A639C">
      <w:pPr>
        <w:pStyle w:val="Heading1"/>
      </w:pPr>
      <w:r>
        <w:t>5. If you are making this request on someone else’s behalf</w:t>
      </w:r>
    </w:p>
    <w:p w14:paraId="7D22F1D3" w14:textId="77777777" w:rsidR="00E80995" w:rsidRDefault="001A639C">
      <w:pPr>
        <w:pBdr>
          <w:bottom w:val="single" w:sz="4" w:space="2" w:color="BBBBBB"/>
        </w:pBdr>
        <w:spacing w:before="60" w:after="160"/>
      </w:pPr>
      <w:r>
        <w:rPr>
          <w:b/>
          <w:bCs/>
        </w:rPr>
        <w:t>Your name and organisation:</w:t>
      </w:r>
    </w:p>
    <w:p w14:paraId="40A42603" w14:textId="77777777" w:rsidR="00E80995" w:rsidRDefault="001A639C">
      <w:pPr>
        <w:pBdr>
          <w:bottom w:val="single" w:sz="4" w:space="2" w:color="BBBBBB"/>
        </w:pBdr>
        <w:spacing w:before="60" w:after="160"/>
      </w:pPr>
      <w:r>
        <w:rPr>
          <w:b/>
          <w:bCs/>
        </w:rPr>
        <w:t>Your relationship to the data subject / your authority to act:</w:t>
      </w:r>
    </w:p>
    <w:p w14:paraId="16D3016A" w14:textId="77777777" w:rsidR="00956C69" w:rsidRPr="00EE308E" w:rsidRDefault="001A639C">
      <w:pPr>
        <w:pBdr>
          <w:bottom w:val="single" w:sz="4" w:space="2" w:color="BBBBBB"/>
        </w:pBdr>
        <w:spacing w:before="60" w:after="160"/>
      </w:pPr>
      <w:r>
        <w:rPr>
          <w:b/>
          <w:bCs/>
        </w:rPr>
        <w:t>Data subject’s name:</w:t>
      </w:r>
    </w:p>
    <w:p w14:paraId="74530C64" w14:textId="37E9F382" w:rsidR="00E80995" w:rsidRDefault="00956C69">
      <w:pPr>
        <w:pBdr>
          <w:bottom w:val="single" w:sz="4" w:space="2" w:color="BBBBBB"/>
        </w:pBdr>
        <w:spacing w:before="60" w:after="160"/>
      </w:pPr>
      <w:r w:rsidRPr="00EE308E">
        <w:t>Data subject’s contact details (email or postal address):</w:t>
      </w:r>
    </w:p>
    <w:p w14:paraId="4AC15487" w14:textId="77777777" w:rsidR="00956C69" w:rsidRDefault="001A639C">
      <w:pPr>
        <w:spacing w:after="120" w:line="264" w:lineRule="auto"/>
      </w:pPr>
      <w:r>
        <w:lastRenderedPageBreak/>
        <w:t>Please enclose written authority from the data subject, or other evidence of your authority to act.</w:t>
      </w:r>
    </w:p>
    <w:p w14:paraId="310F4739" w14:textId="79F990C0" w:rsidR="00E80995" w:rsidRDefault="00956C69">
      <w:pPr>
        <w:spacing w:after="120" w:line="264" w:lineRule="auto"/>
      </w:pPr>
      <w:r>
        <w:t>If you are making this request for a child, or for an adult who is unable to make the request themselves, please tell us the basis on which you are acting (for example, parental responsibility, a power of attorney, or a court appointment). Where the request concerns a child, we will consider whether the child is able to make the request themselves and whether releasing the information to you is in the child’s best interests.</w:t>
      </w:r>
    </w:p>
    <w:p w14:paraId="322C28F4" w14:textId="77777777" w:rsidR="00E80995" w:rsidRDefault="001A639C">
      <w:pPr>
        <w:pStyle w:val="Heading1"/>
      </w:pPr>
      <w:r>
        <w:t>6. Declaration</w:t>
      </w:r>
    </w:p>
    <w:p w14:paraId="632BEAE9" w14:textId="77777777" w:rsidR="00E80995" w:rsidRDefault="001A639C">
      <w:pPr>
        <w:spacing w:after="120" w:line="264" w:lineRule="auto"/>
      </w:pPr>
      <w:r>
        <w:t>I confirm that the information in this form is correct and that I am the person named above (or authorised to act on their behalf).</w:t>
      </w:r>
    </w:p>
    <w:p w14:paraId="16346DC3" w14:textId="77777777" w:rsidR="00640E70" w:rsidRDefault="00640E70">
      <w:pPr>
        <w:spacing w:after="120" w:line="264" w:lineRule="auto"/>
        <w:rPr>
          <w:kern w:val="2"/>
          <w14:ligatures w14:val="standardContextual"/>
        </w:rPr>
      </w:pPr>
      <w:r>
        <w:t xml:space="preserve">I understand that </w:t>
      </w:r>
      <w:proofErr w:type="spellStart"/>
      <w:r>
        <w:t>Thinventory</w:t>
      </w:r>
      <w:proofErr w:type="spellEnd"/>
      <w:r>
        <w:t xml:space="preserve"> may refuse to provide information that is exempt from disclosure under data protection law, including information protected by legal professional privilege, and may ask for clarification where this is reasonably needed to identify the relevant personal data.</w:t>
      </w:r>
    </w:p>
    <w:p w14:paraId="622AF5B1" w14:textId="77777777" w:rsidR="009F3FB1" w:rsidRDefault="009F3FB1">
      <w:pPr>
        <w:pBdr>
          <w:bottom w:val="single" w:sz="4" w:space="2" w:color="BBBBBB"/>
        </w:pBdr>
        <w:spacing w:before="60" w:after="160"/>
        <w:rPr>
          <w:b/>
          <w:bCs/>
        </w:rPr>
      </w:pPr>
    </w:p>
    <w:p w14:paraId="26DFD76B" w14:textId="65A07AA5" w:rsidR="00E80995" w:rsidRDefault="001A639C">
      <w:pPr>
        <w:pBdr>
          <w:bottom w:val="single" w:sz="4" w:space="2" w:color="BBBBBB"/>
        </w:pBdr>
        <w:spacing w:before="60" w:after="160"/>
      </w:pPr>
      <w:r>
        <w:rPr>
          <w:b/>
          <w:bCs/>
        </w:rPr>
        <w:t>Signature:</w:t>
      </w:r>
      <w:r w:rsidR="009F3FB1">
        <w:rPr>
          <w:b/>
          <w:bCs/>
        </w:rPr>
        <w:tab/>
        <w:t>…………………………………………………..</w:t>
      </w:r>
    </w:p>
    <w:p w14:paraId="66835084" w14:textId="77777777" w:rsidR="009F3FB1" w:rsidRDefault="009F3FB1">
      <w:pPr>
        <w:pBdr>
          <w:bottom w:val="single" w:sz="4" w:space="2" w:color="BBBBBB"/>
        </w:pBdr>
        <w:spacing w:before="60" w:after="160"/>
        <w:rPr>
          <w:b/>
          <w:bCs/>
        </w:rPr>
      </w:pPr>
    </w:p>
    <w:p w14:paraId="7457F77D" w14:textId="7744C676" w:rsidR="00E80995" w:rsidRDefault="001A639C">
      <w:pPr>
        <w:pBdr>
          <w:bottom w:val="single" w:sz="4" w:space="2" w:color="BBBBBB"/>
        </w:pBdr>
        <w:spacing w:before="60" w:after="160"/>
        <w:rPr>
          <w:b/>
          <w:bCs/>
        </w:rPr>
      </w:pPr>
      <w:r>
        <w:rPr>
          <w:b/>
          <w:bCs/>
        </w:rPr>
        <w:t>Date:</w:t>
      </w:r>
      <w:r w:rsidR="009F3FB1" w:rsidRPr="009F3FB1">
        <w:rPr>
          <w:b/>
          <w:bCs/>
        </w:rPr>
        <w:t xml:space="preserve"> </w:t>
      </w:r>
      <w:r w:rsidR="009F3FB1">
        <w:rPr>
          <w:b/>
          <w:bCs/>
        </w:rPr>
        <w:tab/>
      </w:r>
      <w:r w:rsidR="009F3FB1">
        <w:rPr>
          <w:b/>
          <w:bCs/>
        </w:rPr>
        <w:tab/>
        <w:t>…………………………………………………..</w:t>
      </w:r>
    </w:p>
    <w:p w14:paraId="6ED3165F" w14:textId="77777777" w:rsidR="009F3FB1" w:rsidRDefault="009F3FB1">
      <w:pPr>
        <w:pBdr>
          <w:bottom w:val="single" w:sz="4" w:space="2" w:color="BBBBBB"/>
        </w:pBdr>
        <w:spacing w:before="60" w:after="160"/>
        <w:rPr>
          <w:b/>
          <w:bCs/>
        </w:rPr>
      </w:pPr>
    </w:p>
    <w:p w14:paraId="4020DBFE" w14:textId="77777777" w:rsidR="009F3FB1" w:rsidRDefault="009F3FB1">
      <w:pPr>
        <w:pBdr>
          <w:bottom w:val="single" w:sz="4" w:space="2" w:color="BBBBBB"/>
        </w:pBdr>
        <w:spacing w:before="60" w:after="160"/>
        <w:rPr>
          <w:b/>
          <w:bCs/>
        </w:rPr>
      </w:pPr>
    </w:p>
    <w:p w14:paraId="0E1A2471" w14:textId="77777777" w:rsidR="009F3FB1" w:rsidRDefault="009F3FB1">
      <w:pPr>
        <w:pBdr>
          <w:bottom w:val="single" w:sz="4" w:space="2" w:color="BBBBBB"/>
        </w:pBdr>
        <w:spacing w:before="60" w:after="160"/>
        <w:rPr>
          <w:b/>
          <w:bCs/>
        </w:rPr>
      </w:pPr>
    </w:p>
    <w:p w14:paraId="32F77A7D" w14:textId="77777777" w:rsidR="009F3FB1" w:rsidRDefault="009F3FB1">
      <w:pPr>
        <w:pBdr>
          <w:bottom w:val="single" w:sz="4" w:space="2" w:color="BBBBBB"/>
        </w:pBdr>
        <w:spacing w:before="60" w:after="160"/>
      </w:pPr>
    </w:p>
    <w:p w14:paraId="6DBE6B85" w14:textId="77777777" w:rsidR="00E80995" w:rsidRDefault="001A639C">
      <w:pPr>
        <w:pStyle w:val="Heading1"/>
      </w:pPr>
      <w:r>
        <w:t>What happens next</w:t>
      </w:r>
    </w:p>
    <w:p w14:paraId="04A5B0D0" w14:textId="77A9D6CB" w:rsidR="00E80995" w:rsidRDefault="001A639C" w:rsidP="00DD3828">
      <w:pPr>
        <w:spacing w:after="120" w:line="264" w:lineRule="auto"/>
        <w:jc w:val="both"/>
      </w:pPr>
      <w:r>
        <w:t xml:space="preserve">We will respond to your request </w:t>
      </w:r>
      <w:r>
        <w:rPr>
          <w:b/>
          <w:bCs/>
        </w:rPr>
        <w:t>within one month</w:t>
      </w:r>
      <w:r w:rsidR="00956C69" w:rsidRPr="00EE308E">
        <w:t xml:space="preserve"> of receiving it</w:t>
      </w:r>
      <w:r>
        <w:t xml:space="preserve">. If your request is complex or you have made several requests, we may extend this by up to two further months and will tell you if so. </w:t>
      </w:r>
      <w:r w:rsidR="004A068E" w:rsidRPr="004A068E">
        <w:t xml:space="preserve">If we reasonably need more information to confirm your identity, authority to act or the scope of your request, the time for responding may not start, or may be paused, until we receive the information needed. </w:t>
      </w:r>
      <w:r>
        <w:t>The information is provided free of charge, although we may charge a reasonable fee or decline a request that is manifestly unfounded or excessive</w:t>
      </w:r>
      <w:r w:rsidR="003C3997">
        <w:t>. W</w:t>
      </w:r>
      <w:r>
        <w:t>e will explain if this applies.</w:t>
      </w:r>
    </w:p>
    <w:p w14:paraId="0EE882BA" w14:textId="02AF7CE6" w:rsidR="00A747A2" w:rsidRDefault="001A639C" w:rsidP="00DD3828">
      <w:pPr>
        <w:spacing w:after="120" w:line="264" w:lineRule="auto"/>
        <w:jc w:val="both"/>
      </w:pPr>
      <w:r>
        <w:rPr>
          <w:b/>
          <w:bCs/>
        </w:rPr>
        <w:t>If you are unhappy with how we handle your request</w:t>
      </w:r>
      <w:r>
        <w:t xml:space="preserve">, please tell us at </w:t>
      </w:r>
      <w:hyperlink r:id="rId8" w:history="1">
        <w:r w:rsidR="00DD3828" w:rsidRPr="004E373B">
          <w:rPr>
            <w:rStyle w:val="Hyperlink"/>
          </w:rPr>
          <w:t>dataprotection@thinventory.com</w:t>
        </w:r>
      </w:hyperlink>
      <w:r w:rsidR="00DD3828">
        <w:t xml:space="preserve"> </w:t>
      </w:r>
      <w:r>
        <w:t xml:space="preserve">so we can put it right. </w:t>
      </w:r>
      <w:r w:rsidR="00B1644A" w:rsidRPr="00B1644A">
        <w:t xml:space="preserve">You may raise a data protection complaint with us using this form, by email, by post, or by any other clear communication to us. </w:t>
      </w:r>
      <w:r>
        <w:t xml:space="preserve">We will acknowledge </w:t>
      </w:r>
      <w:r w:rsidR="00B1644A" w:rsidRPr="00B1644A">
        <w:t xml:space="preserve">receipt </w:t>
      </w:r>
      <w:r>
        <w:t>within 30 days</w:t>
      </w:r>
      <w:r w:rsidR="00B1644A" w:rsidRPr="00B1644A">
        <w:t>, take appropriate steps to investigate</w:t>
      </w:r>
      <w:r>
        <w:t xml:space="preserve"> and respond without undue delay</w:t>
      </w:r>
      <w:r w:rsidR="00B1644A" w:rsidRPr="00B1644A">
        <w:t>, keep you informed where appropriate, and tell you the outcome.</w:t>
      </w:r>
      <w:r>
        <w:t xml:space="preserve"> You also have the right to complain to the Information Commissioner’s Office (ICO) at https://ico.org.uk/make-a-complaint/ or on 0303 123 1113.</w:t>
      </w:r>
    </w:p>
    <w:p w14:paraId="5C6D7144" w14:textId="77777777" w:rsidR="00A747A2" w:rsidRDefault="00A747A2">
      <w:pPr>
        <w:spacing w:after="120"/>
      </w:pPr>
    </w:p>
    <w:p w14:paraId="0EE9180C" w14:textId="77777777" w:rsidR="00A747A2" w:rsidRDefault="00A747A2">
      <w:pPr>
        <w:spacing w:after="120"/>
      </w:pPr>
    </w:p>
    <w:p w14:paraId="4909E9CB" w14:textId="77777777" w:rsidR="00A747A2" w:rsidRDefault="00A747A2">
      <w:pPr>
        <w:spacing w:after="120"/>
      </w:pPr>
    </w:p>
    <w:p w14:paraId="245B5006" w14:textId="77777777" w:rsidR="00E80995" w:rsidRDefault="003C3997" w:rsidP="00BF2B6E">
      <w:r w:rsidRPr="003C3997">
        <w:rPr>
          <w:b/>
          <w:bCs/>
          <w:color w:val="808080"/>
          <w:sz w:val="18"/>
          <w:szCs w:val="18"/>
        </w:rPr>
        <w:t xml:space="preserve">For office use: </w:t>
      </w:r>
      <w:r w:rsidRPr="003C3997">
        <w:rPr>
          <w:color w:val="808080"/>
          <w:sz w:val="18"/>
          <w:szCs w:val="18"/>
        </w:rPr>
        <w:t>Ref [DSAR-____] · Received [date] · ID verified [date / not required] · Authority verified [date / not required] · Clarification requested [date] · Clarification received [date] · Due [date] · Extension notified [date / not required] · Complaint acknowledged [date / not applicable] · Owner [____] · Completed [date]</w:t>
      </w:r>
    </w:p>
    <w:sectPr w:rsidR="00E8099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46F54" w14:textId="77777777" w:rsidR="00DD0729" w:rsidRDefault="00DD0729">
      <w:r>
        <w:separator/>
      </w:r>
    </w:p>
  </w:endnote>
  <w:endnote w:type="continuationSeparator" w:id="0">
    <w:p w14:paraId="42521DFB" w14:textId="77777777" w:rsidR="00DD0729" w:rsidRDefault="00DD0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575F" w14:textId="77777777" w:rsidR="00E40593" w:rsidRDefault="00E40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81813" w14:textId="77777777" w:rsidR="00E80995" w:rsidRDefault="001A639C">
    <w:pPr>
      <w:pBdr>
        <w:top w:val="single" w:sz="4" w:space="6" w:color="C9D5E8"/>
      </w:pBdr>
      <w:tabs>
        <w:tab w:val="right" w:pos="9026"/>
      </w:tabs>
    </w:pPr>
    <w:r>
      <w:rPr>
        <w:color w:val="808080"/>
        <w:sz w:val="16"/>
        <w:szCs w:val="16"/>
      </w:rPr>
      <w:t xml:space="preserve">DSAR Form  —  </w:t>
    </w:r>
    <w:proofErr w:type="spellStart"/>
    <w:r>
      <w:rPr>
        <w:color w:val="808080"/>
        <w:sz w:val="16"/>
        <w:szCs w:val="16"/>
      </w:rPr>
      <w:t>Thinventory</w:t>
    </w:r>
    <w:proofErr w:type="spellEnd"/>
    <w:r>
      <w:rPr>
        <w:color w:val="808080"/>
        <w:sz w:val="16"/>
        <w:szCs w:val="16"/>
      </w:rPr>
      <w:t xml:space="preserve"> Holdings Limited  —  DRAFT for internal review</w:t>
    </w:r>
    <w:r>
      <w:rPr>
        <w:color w:val="808080"/>
        <w:sz w:val="16"/>
        <w:szCs w:val="16"/>
      </w:rPr>
      <w:tab/>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sidR="00340681">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340681">
      <w:rPr>
        <w:noProof/>
        <w:color w:val="808080"/>
        <w:sz w:val="16"/>
        <w:szCs w:val="16"/>
      </w:rPr>
      <w:t>2</w:t>
    </w:r>
    <w:r>
      <w:rPr>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F482" w14:textId="77777777" w:rsidR="00E40593" w:rsidRDefault="00E40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43656" w14:textId="77777777" w:rsidR="00DD0729" w:rsidRDefault="00DD0729">
      <w:r>
        <w:separator/>
      </w:r>
    </w:p>
  </w:footnote>
  <w:footnote w:type="continuationSeparator" w:id="0">
    <w:p w14:paraId="66302DAC" w14:textId="77777777" w:rsidR="00DD0729" w:rsidRDefault="00DD0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AC10" w14:textId="77777777" w:rsidR="00E40593" w:rsidRDefault="00E40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71FFA" w14:textId="574A48FF" w:rsidR="003C3997" w:rsidRDefault="003C3997">
    <w:pPr>
      <w:pStyle w:val="Header"/>
    </w:pPr>
    <w:r>
      <w:rPr>
        <w:noProof/>
      </w:rPr>
      <w:drawing>
        <wp:anchor distT="0" distB="0" distL="114300" distR="114300" simplePos="0" relativeHeight="251659264" behindDoc="0" locked="0" layoutInCell="1" allowOverlap="1" wp14:anchorId="57DF547F" wp14:editId="35B8486A">
          <wp:simplePos x="0" y="0"/>
          <wp:positionH relativeFrom="column">
            <wp:posOffset>4138196</wp:posOffset>
          </wp:positionH>
          <wp:positionV relativeFrom="paragraph">
            <wp:posOffset>-185552</wp:posOffset>
          </wp:positionV>
          <wp:extent cx="2133600" cy="311785"/>
          <wp:effectExtent l="0" t="0" r="0" b="0"/>
          <wp:wrapSquare wrapText="bothSides"/>
          <wp:docPr id="1788908011"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08011" name="Picture 2" descr="A blue and black logo&#10;&#10;Description automatically generated"/>
                  <pic:cNvPicPr/>
                </pic:nvPicPr>
                <pic:blipFill>
                  <a:blip r:embed="rId1"/>
                  <a:stretch>
                    <a:fillRect/>
                  </a:stretch>
                </pic:blipFill>
                <pic:spPr>
                  <a:xfrm>
                    <a:off x="0" y="0"/>
                    <a:ext cx="2133600" cy="3117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4489" w14:textId="77777777" w:rsidR="00E40593" w:rsidRDefault="00E40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2EC3"/>
    <w:multiLevelType w:val="hybridMultilevel"/>
    <w:tmpl w:val="33ACD712"/>
    <w:lvl w:ilvl="0" w:tplc="748EEB78">
      <w:start w:val="1"/>
      <w:numFmt w:val="bullet"/>
      <w:lvlText w:val="●"/>
      <w:lvlJc w:val="left"/>
      <w:pPr>
        <w:ind w:left="720" w:hanging="360"/>
      </w:pPr>
    </w:lvl>
    <w:lvl w:ilvl="1" w:tplc="E8606E2E">
      <w:start w:val="1"/>
      <w:numFmt w:val="bullet"/>
      <w:lvlText w:val="○"/>
      <w:lvlJc w:val="left"/>
      <w:pPr>
        <w:ind w:left="1440" w:hanging="360"/>
      </w:pPr>
    </w:lvl>
    <w:lvl w:ilvl="2" w:tplc="47C83250">
      <w:start w:val="1"/>
      <w:numFmt w:val="bullet"/>
      <w:lvlText w:val="■"/>
      <w:lvlJc w:val="left"/>
      <w:pPr>
        <w:ind w:left="2160" w:hanging="360"/>
      </w:pPr>
    </w:lvl>
    <w:lvl w:ilvl="3" w:tplc="95BE1BB0">
      <w:start w:val="1"/>
      <w:numFmt w:val="bullet"/>
      <w:lvlText w:val="●"/>
      <w:lvlJc w:val="left"/>
      <w:pPr>
        <w:ind w:left="2880" w:hanging="360"/>
      </w:pPr>
    </w:lvl>
    <w:lvl w:ilvl="4" w:tplc="8BC69D9E">
      <w:start w:val="1"/>
      <w:numFmt w:val="bullet"/>
      <w:lvlText w:val="○"/>
      <w:lvlJc w:val="left"/>
      <w:pPr>
        <w:ind w:left="3600" w:hanging="360"/>
      </w:pPr>
    </w:lvl>
    <w:lvl w:ilvl="5" w:tplc="27321E76">
      <w:start w:val="1"/>
      <w:numFmt w:val="bullet"/>
      <w:lvlText w:val="■"/>
      <w:lvlJc w:val="left"/>
      <w:pPr>
        <w:ind w:left="4320" w:hanging="360"/>
      </w:pPr>
    </w:lvl>
    <w:lvl w:ilvl="6" w:tplc="F4447C8C">
      <w:start w:val="1"/>
      <w:numFmt w:val="bullet"/>
      <w:lvlText w:val="●"/>
      <w:lvlJc w:val="left"/>
      <w:pPr>
        <w:ind w:left="5040" w:hanging="360"/>
      </w:pPr>
    </w:lvl>
    <w:lvl w:ilvl="7" w:tplc="854A0536">
      <w:start w:val="1"/>
      <w:numFmt w:val="bullet"/>
      <w:lvlText w:val="●"/>
      <w:lvlJc w:val="left"/>
      <w:pPr>
        <w:ind w:left="5760" w:hanging="360"/>
      </w:pPr>
    </w:lvl>
    <w:lvl w:ilvl="8" w:tplc="20B89840">
      <w:start w:val="1"/>
      <w:numFmt w:val="bullet"/>
      <w:lvlText w:val="●"/>
      <w:lvlJc w:val="left"/>
      <w:pPr>
        <w:ind w:left="6480" w:hanging="360"/>
      </w:pPr>
    </w:lvl>
  </w:abstractNum>
  <w:abstractNum w:abstractNumId="1" w15:restartNumberingAfterBreak="0">
    <w:nsid w:val="1DF6144C"/>
    <w:multiLevelType w:val="hybridMultilevel"/>
    <w:tmpl w:val="D5EAF9C4"/>
    <w:lvl w:ilvl="0" w:tplc="599290BA">
      <w:start w:val="1"/>
      <w:numFmt w:val="bullet"/>
      <w:lvlText w:val="•"/>
      <w:lvlJc w:val="left"/>
      <w:pPr>
        <w:ind w:left="460" w:hanging="260"/>
      </w:pPr>
    </w:lvl>
    <w:lvl w:ilvl="1" w:tplc="B9687EEE">
      <w:start w:val="1"/>
      <w:numFmt w:val="bullet"/>
      <w:lvlText w:val="–"/>
      <w:lvlJc w:val="left"/>
      <w:pPr>
        <w:ind w:left="900" w:hanging="260"/>
      </w:pPr>
    </w:lvl>
    <w:lvl w:ilvl="2" w:tplc="EE40A672">
      <w:numFmt w:val="decimal"/>
      <w:lvlText w:val=""/>
      <w:lvlJc w:val="left"/>
    </w:lvl>
    <w:lvl w:ilvl="3" w:tplc="D5047D44">
      <w:numFmt w:val="decimal"/>
      <w:lvlText w:val=""/>
      <w:lvlJc w:val="left"/>
    </w:lvl>
    <w:lvl w:ilvl="4" w:tplc="3F90F46E">
      <w:numFmt w:val="decimal"/>
      <w:lvlText w:val=""/>
      <w:lvlJc w:val="left"/>
    </w:lvl>
    <w:lvl w:ilvl="5" w:tplc="AE743DA2">
      <w:numFmt w:val="decimal"/>
      <w:lvlText w:val=""/>
      <w:lvlJc w:val="left"/>
    </w:lvl>
    <w:lvl w:ilvl="6" w:tplc="C8307736">
      <w:numFmt w:val="decimal"/>
      <w:lvlText w:val=""/>
      <w:lvlJc w:val="left"/>
    </w:lvl>
    <w:lvl w:ilvl="7" w:tplc="EFD45AEC">
      <w:numFmt w:val="decimal"/>
      <w:lvlText w:val=""/>
      <w:lvlJc w:val="left"/>
    </w:lvl>
    <w:lvl w:ilvl="8" w:tplc="89AAAC60">
      <w:numFmt w:val="decimal"/>
      <w:lvlText w:val=""/>
      <w:lvlJc w:val="left"/>
    </w:lvl>
  </w:abstractNum>
  <w:abstractNum w:abstractNumId="2" w15:restartNumberingAfterBreak="0">
    <w:nsid w:val="73821791"/>
    <w:multiLevelType w:val="hybridMultilevel"/>
    <w:tmpl w:val="863663F6"/>
    <w:lvl w:ilvl="0" w:tplc="2DC07A56">
      <w:start w:val="1"/>
      <w:numFmt w:val="decimal"/>
      <w:lvlText w:val="%1."/>
      <w:lvlJc w:val="left"/>
      <w:pPr>
        <w:ind w:left="460" w:hanging="260"/>
      </w:pPr>
    </w:lvl>
    <w:lvl w:ilvl="1" w:tplc="B248FC12">
      <w:numFmt w:val="decimal"/>
      <w:lvlText w:val=""/>
      <w:lvlJc w:val="left"/>
    </w:lvl>
    <w:lvl w:ilvl="2" w:tplc="D3608B72">
      <w:numFmt w:val="decimal"/>
      <w:lvlText w:val=""/>
      <w:lvlJc w:val="left"/>
    </w:lvl>
    <w:lvl w:ilvl="3" w:tplc="03C2A940">
      <w:numFmt w:val="decimal"/>
      <w:lvlText w:val=""/>
      <w:lvlJc w:val="left"/>
    </w:lvl>
    <w:lvl w:ilvl="4" w:tplc="7C36BEA2">
      <w:numFmt w:val="decimal"/>
      <w:lvlText w:val=""/>
      <w:lvlJc w:val="left"/>
    </w:lvl>
    <w:lvl w:ilvl="5" w:tplc="CF80EAC8">
      <w:numFmt w:val="decimal"/>
      <w:lvlText w:val=""/>
      <w:lvlJc w:val="left"/>
    </w:lvl>
    <w:lvl w:ilvl="6" w:tplc="9F307D82">
      <w:numFmt w:val="decimal"/>
      <w:lvlText w:val=""/>
      <w:lvlJc w:val="left"/>
    </w:lvl>
    <w:lvl w:ilvl="7" w:tplc="44BEA370">
      <w:numFmt w:val="decimal"/>
      <w:lvlText w:val=""/>
      <w:lvlJc w:val="left"/>
    </w:lvl>
    <w:lvl w:ilvl="8" w:tplc="B17C865E">
      <w:numFmt w:val="decimal"/>
      <w:lvlText w:val=""/>
      <w:lvlJc w:val="left"/>
    </w:lvl>
  </w:abstractNum>
  <w:num w:numId="1" w16cid:durableId="1941983881">
    <w:abstractNumId w:val="0"/>
    <w:lvlOverride w:ilvl="0">
      <w:startOverride w:val="1"/>
    </w:lvlOverride>
  </w:num>
  <w:num w:numId="2" w16cid:durableId="47260137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95"/>
    <w:rsid w:val="000A26EC"/>
    <w:rsid w:val="000E54E5"/>
    <w:rsid w:val="001058A6"/>
    <w:rsid w:val="0010691A"/>
    <w:rsid w:val="00140E13"/>
    <w:rsid w:val="001A639C"/>
    <w:rsid w:val="001D0FB8"/>
    <w:rsid w:val="002938DB"/>
    <w:rsid w:val="003149DE"/>
    <w:rsid w:val="00340681"/>
    <w:rsid w:val="003C3997"/>
    <w:rsid w:val="00415C27"/>
    <w:rsid w:val="004A068E"/>
    <w:rsid w:val="004E42FB"/>
    <w:rsid w:val="00532467"/>
    <w:rsid w:val="00640E70"/>
    <w:rsid w:val="00684A24"/>
    <w:rsid w:val="006B1953"/>
    <w:rsid w:val="006F3780"/>
    <w:rsid w:val="007D2C92"/>
    <w:rsid w:val="008711FC"/>
    <w:rsid w:val="0088310A"/>
    <w:rsid w:val="009135E5"/>
    <w:rsid w:val="00956C69"/>
    <w:rsid w:val="009775D6"/>
    <w:rsid w:val="009F3FB1"/>
    <w:rsid w:val="00A144D9"/>
    <w:rsid w:val="00A747A2"/>
    <w:rsid w:val="00A9646C"/>
    <w:rsid w:val="00AE2DE0"/>
    <w:rsid w:val="00B1644A"/>
    <w:rsid w:val="00B760AB"/>
    <w:rsid w:val="00BE1D7D"/>
    <w:rsid w:val="00DD0729"/>
    <w:rsid w:val="00DD3828"/>
    <w:rsid w:val="00E40593"/>
    <w:rsid w:val="00E80995"/>
    <w:rsid w:val="00EE3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C624"/>
  <w15:docId w15:val="{52922558-263D-4D76-B296-32B68BDD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C9D5E8"/>
      </w:pBdr>
      <w:spacing w:before="280" w:after="120"/>
      <w:outlineLvl w:val="0"/>
    </w:pPr>
    <w:rPr>
      <w:b/>
      <w:bCs/>
      <w:color w:val="1F3864"/>
      <w:sz w:val="28"/>
      <w:szCs w:val="28"/>
    </w:rPr>
  </w:style>
  <w:style w:type="paragraph" w:styleId="Heading2">
    <w:name w:val="heading 2"/>
    <w:uiPriority w:val="9"/>
    <w:semiHidden/>
    <w:unhideWhenUsed/>
    <w:qFormat/>
    <w:pPr>
      <w:spacing w:before="200" w:after="80"/>
      <w:outlineLvl w:val="1"/>
    </w:pPr>
    <w:rPr>
      <w:b/>
      <w:bCs/>
      <w:color w:val="2E4D7B"/>
      <w:sz w:val="23"/>
      <w:szCs w:val="23"/>
    </w:rPr>
  </w:style>
  <w:style w:type="paragraph" w:styleId="Heading3">
    <w:name w:val="heading 3"/>
    <w:uiPriority w:val="9"/>
    <w:semiHidden/>
    <w:unhideWhenUsed/>
    <w:qFormat/>
    <w:pPr>
      <w:spacing w:before="140" w:after="60"/>
      <w:outlineLvl w:val="2"/>
    </w:pPr>
    <w:rPr>
      <w:b/>
      <w:bCs/>
      <w:color w:val="33333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80"/>
    </w:pPr>
    <w:rPr>
      <w:b/>
      <w:bCs/>
      <w:color w:val="1F3864"/>
      <w:sz w:val="40"/>
      <w:szCs w:val="4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240"/>
    </w:pPr>
    <w:rPr>
      <w:color w:val="595959"/>
      <w:sz w:val="24"/>
      <w:szCs w:val="24"/>
    </w:rPr>
  </w:style>
  <w:style w:type="paragraph" w:styleId="Header">
    <w:name w:val="header"/>
    <w:basedOn w:val="Normal"/>
    <w:link w:val="HeaderChar"/>
    <w:uiPriority w:val="99"/>
    <w:unhideWhenUsed/>
    <w:rsid w:val="003C3997"/>
    <w:pPr>
      <w:tabs>
        <w:tab w:val="center" w:pos="4513"/>
        <w:tab w:val="right" w:pos="9026"/>
      </w:tabs>
    </w:pPr>
  </w:style>
  <w:style w:type="character" w:customStyle="1" w:styleId="HeaderChar">
    <w:name w:val="Header Char"/>
    <w:basedOn w:val="DefaultParagraphFont"/>
    <w:link w:val="Header"/>
    <w:uiPriority w:val="99"/>
    <w:rsid w:val="003C3997"/>
  </w:style>
  <w:style w:type="paragraph" w:styleId="Footer">
    <w:name w:val="footer"/>
    <w:basedOn w:val="Normal"/>
    <w:link w:val="FooterChar"/>
    <w:uiPriority w:val="99"/>
    <w:unhideWhenUsed/>
    <w:rsid w:val="003C3997"/>
    <w:pPr>
      <w:tabs>
        <w:tab w:val="center" w:pos="4513"/>
        <w:tab w:val="right" w:pos="9026"/>
      </w:tabs>
    </w:pPr>
  </w:style>
  <w:style w:type="character" w:customStyle="1" w:styleId="FooterChar">
    <w:name w:val="Footer Char"/>
    <w:basedOn w:val="DefaultParagraphFont"/>
    <w:link w:val="Footer"/>
    <w:uiPriority w:val="99"/>
    <w:rsid w:val="003C3997"/>
  </w:style>
  <w:style w:type="paragraph" w:styleId="Revision">
    <w:name w:val="Revision"/>
    <w:hidden/>
    <w:uiPriority w:val="99"/>
    <w:semiHidden/>
    <w:rsid w:val="00E40593"/>
  </w:style>
  <w:style w:type="character" w:styleId="UnresolvedMention">
    <w:name w:val="Unresolved Mention"/>
    <w:basedOn w:val="DefaultParagraphFont"/>
    <w:uiPriority w:val="99"/>
    <w:semiHidden/>
    <w:unhideWhenUsed/>
    <w:rsid w:val="007D2C92"/>
    <w:rPr>
      <w:color w:val="605E5C"/>
      <w:shd w:val="clear" w:color="auto" w:fill="E1DFDD"/>
    </w:rPr>
  </w:style>
  <w:style w:type="character" w:styleId="FollowedHyperlink">
    <w:name w:val="FollowedHyperlink"/>
    <w:basedOn w:val="DefaultParagraphFont"/>
    <w:uiPriority w:val="99"/>
    <w:semiHidden/>
    <w:unhideWhenUsed/>
    <w:rsid w:val="004E42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taprotection@thinventory.com"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thinventory.com/about/policies/privacy-policy/" TargetMode="Externa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EB09A3-A39B-4479-9738-598294C911CC}">
  <we:reference id="WA200010453" version="1.0.0.1" store="Omex" storeType="OMEX"/>
  <we:alternateReferences>
    <we:reference id="WA200010453" version="1.0.0.1" store="WA200010453" storeType="OMEX"/>
  </we:alternateReferences>
  <we:properties>
    <we:property name="claude.fileId" value="&quot;a80ca6e9-ad94-42e9-953a-1f6ce725892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2B2161F2F9644A9A173A3A25B9083" ma:contentTypeVersion="19" ma:contentTypeDescription="Create a new document." ma:contentTypeScope="" ma:versionID="ef0319d571601ba1ee9caa7dd43593c4">
  <xsd:schema xmlns:xsd="http://www.w3.org/2001/XMLSchema" xmlns:xs="http://www.w3.org/2001/XMLSchema" xmlns:p="http://schemas.microsoft.com/office/2006/metadata/properties" xmlns:ns2="10560705-688b-416b-9dde-d14c1d1efa32" xmlns:ns3="175bf099-4133-454b-a5a0-5f31b65396e1" targetNamespace="http://schemas.microsoft.com/office/2006/metadata/properties" ma:root="true" ma:fieldsID="381b4db107c5da96309da31603ba927d" ns2:_="" ns3:_="">
    <xsd:import namespace="10560705-688b-416b-9dde-d14c1d1efa32"/>
    <xsd:import namespace="175bf099-4133-454b-a5a0-5f31b65396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560705-688b-416b-9dde-d14c1d1efa3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475ae6-8ba9-4743-98c8-7ead7401c1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5bf099-4133-454b-a5a0-5f31b65396e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c035c3-5b26-479e-bc51-b61ded43e1ef}" ma:internalName="TaxCatchAll" ma:showField="CatchAllData" ma:web="175bf099-4133-454b-a5a0-5f31b65396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75bf099-4133-454b-a5a0-5f31b65396e1" xsi:nil="true"/>
    <lcf76f155ced4ddcb4097134ff3c332f xmlns="10560705-688b-416b-9dde-d14c1d1efa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0CEF55-BC11-483E-97E9-984158834C19}"/>
</file>

<file path=customXml/itemProps2.xml><?xml version="1.0" encoding="utf-8"?>
<ds:datastoreItem xmlns:ds="http://schemas.openxmlformats.org/officeDocument/2006/customXml" ds:itemID="{CEC37408-EE6C-45BE-84E7-4B9B8D99251C}"/>
</file>

<file path=customXml/itemProps3.xml><?xml version="1.0" encoding="utf-8"?>
<ds:datastoreItem xmlns:ds="http://schemas.openxmlformats.org/officeDocument/2006/customXml" ds:itemID="{4BBD2F6C-87A2-4577-9DE0-6BC9A5382289}"/>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5969</Characters>
  <Application>Microsoft Office Word</Application>
  <DocSecurity>0</DocSecurity>
  <Lines>129</Lines>
  <Paragraphs>60</Paragraphs>
  <ScaleCrop>false</ScaleCrop>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Pinkney</cp:lastModifiedBy>
  <cp:revision>9</cp:revision>
  <dcterms:created xsi:type="dcterms:W3CDTF">2026-08-25T16:15:00Z</dcterms:created>
  <dcterms:modified xsi:type="dcterms:W3CDTF">2026-08-25T16:20:00Z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0x0101001612B2161F2F9644A9A173A3A25B9083</vt:lpwstr>
  </property>
</Properties>
</file>